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ABF" w:rsidRDefault="00BD2E4C">
      <w:pPr>
        <w:bidi w:val="0"/>
        <w:spacing w:after="379" w:line="259" w:lineRule="auto"/>
        <w:ind w:left="256" w:firstLine="0"/>
        <w:jc w:val="left"/>
      </w:pPr>
      <w:r>
        <w:rPr>
          <w:sz w:val="23"/>
        </w:rPr>
        <w:t xml:space="preserve"> </w:t>
      </w:r>
      <w:r>
        <w:rPr>
          <w:noProof/>
        </w:rPr>
        <w:drawing>
          <wp:inline distT="0" distB="0" distL="0" distR="0">
            <wp:extent cx="5355337" cy="984504"/>
            <wp:effectExtent l="0" t="0" r="0" b="0"/>
            <wp:docPr id="6913" name="Picture 6913"/>
            <wp:cNvGraphicFramePr/>
            <a:graphic xmlns:a="http://schemas.openxmlformats.org/drawingml/2006/main">
              <a:graphicData uri="http://schemas.openxmlformats.org/drawingml/2006/picture">
                <pic:pic xmlns:pic="http://schemas.openxmlformats.org/drawingml/2006/picture">
                  <pic:nvPicPr>
                    <pic:cNvPr id="6913" name="Picture 6913"/>
                    <pic:cNvPicPr/>
                  </pic:nvPicPr>
                  <pic:blipFill>
                    <a:blip r:embed="rId6"/>
                    <a:stretch>
                      <a:fillRect/>
                    </a:stretch>
                  </pic:blipFill>
                  <pic:spPr>
                    <a:xfrm>
                      <a:off x="0" y="0"/>
                      <a:ext cx="5355337" cy="984504"/>
                    </a:xfrm>
                    <a:prstGeom prst="rect">
                      <a:avLst/>
                    </a:prstGeom>
                  </pic:spPr>
                </pic:pic>
              </a:graphicData>
            </a:graphic>
          </wp:inline>
        </w:drawing>
      </w:r>
    </w:p>
    <w:p w:rsidR="00E72ABF" w:rsidRDefault="00BD2E4C">
      <w:pPr>
        <w:bidi w:val="0"/>
        <w:spacing w:after="0" w:line="259" w:lineRule="auto"/>
        <w:ind w:left="180" w:firstLine="0"/>
        <w:jc w:val="left"/>
      </w:pPr>
      <w:r>
        <w:rPr>
          <w:rFonts w:ascii="Arial" w:eastAsia="Arial" w:hAnsi="Arial" w:cs="Arial"/>
          <w:sz w:val="56"/>
        </w:rPr>
        <w:t xml:space="preserve"> </w:t>
      </w:r>
      <w:proofErr w:type="spellStart"/>
      <w:r>
        <w:rPr>
          <w:rFonts w:ascii="Arial" w:eastAsia="Arial" w:hAnsi="Arial" w:cs="Arial"/>
          <w:sz w:val="53"/>
          <w:u w:val="single" w:color="000000"/>
        </w:rPr>
        <w:t>SPaDe</w:t>
      </w:r>
      <w:proofErr w:type="spellEnd"/>
      <w:r>
        <w:rPr>
          <w:rFonts w:ascii="Arial" w:eastAsia="Arial" w:hAnsi="Arial" w:cs="Arial"/>
          <w:sz w:val="53"/>
          <w:u w:val="single" w:color="000000"/>
        </w:rPr>
        <w:t xml:space="preserve">                                 </w:t>
      </w:r>
      <w:r>
        <w:rPr>
          <w:rFonts w:ascii="Arial" w:eastAsia="Arial" w:hAnsi="Arial" w:cs="Arial"/>
          <w:sz w:val="53"/>
          <w:szCs w:val="53"/>
          <w:u w:val="single" w:color="000000"/>
          <w:rtl/>
        </w:rPr>
        <w:t>המרחביה</w:t>
      </w:r>
    </w:p>
    <w:p w:rsidR="00E72ABF" w:rsidRDefault="00BD2E4C">
      <w:pPr>
        <w:bidi w:val="0"/>
        <w:spacing w:after="0" w:line="259" w:lineRule="auto"/>
        <w:ind w:left="0" w:right="78" w:firstLine="0"/>
        <w:jc w:val="center"/>
      </w:pPr>
      <w:r>
        <w:rPr>
          <w:sz w:val="23"/>
        </w:rPr>
        <w:t xml:space="preserve"> </w:t>
      </w:r>
      <w:r>
        <w:rPr>
          <w:rFonts w:ascii="Arial" w:eastAsia="Arial" w:hAnsi="Arial" w:cs="Arial"/>
          <w:b/>
          <w:sz w:val="20"/>
        </w:rPr>
        <w:t>The Spatial</w:t>
      </w:r>
      <w:r>
        <w:rPr>
          <w:b/>
          <w:sz w:val="20"/>
        </w:rPr>
        <w:t xml:space="preserve"> </w:t>
      </w:r>
      <w:proofErr w:type="gramStart"/>
      <w:r>
        <w:rPr>
          <w:rFonts w:ascii="Arial" w:eastAsia="Arial" w:hAnsi="Arial" w:cs="Arial"/>
          <w:b/>
          <w:sz w:val="20"/>
        </w:rPr>
        <w:t>Planning</w:t>
      </w:r>
      <w:r>
        <w:rPr>
          <w:b/>
          <w:sz w:val="20"/>
        </w:rPr>
        <w:t xml:space="preserve">  </w:t>
      </w:r>
      <w:r>
        <w:rPr>
          <w:rFonts w:ascii="Arial" w:eastAsia="Arial" w:hAnsi="Arial" w:cs="Arial"/>
          <w:b/>
          <w:sz w:val="20"/>
        </w:rPr>
        <w:t>and</w:t>
      </w:r>
      <w:proofErr w:type="gramEnd"/>
      <w:r>
        <w:rPr>
          <w:rFonts w:ascii="Arial" w:eastAsia="Arial" w:hAnsi="Arial" w:cs="Arial"/>
          <w:b/>
          <w:sz w:val="20"/>
        </w:rPr>
        <w:t xml:space="preserve"> Design</w:t>
      </w:r>
      <w:r>
        <w:rPr>
          <w:b/>
          <w:sz w:val="20"/>
        </w:rPr>
        <w:t xml:space="preserve"> </w:t>
      </w:r>
      <w:r>
        <w:rPr>
          <w:rFonts w:ascii="Arial" w:eastAsia="Arial" w:hAnsi="Arial" w:cs="Arial"/>
          <w:b/>
          <w:sz w:val="20"/>
        </w:rPr>
        <w:t>Laboratory</w:t>
      </w:r>
      <w:r>
        <w:rPr>
          <w:b/>
          <w:sz w:val="20"/>
        </w:rPr>
        <w:t xml:space="preserve">                                     </w:t>
      </w:r>
      <w:r>
        <w:rPr>
          <w:rFonts w:ascii="Arial" w:eastAsia="Arial" w:hAnsi="Arial" w:cs="Arial"/>
          <w:b/>
          <w:sz w:val="20"/>
        </w:rPr>
        <w:t xml:space="preserve"> </w:t>
      </w:r>
      <w:r>
        <w:rPr>
          <w:rFonts w:ascii="Arial" w:eastAsia="Arial" w:hAnsi="Arial" w:cs="Arial"/>
          <w:b/>
          <w:bCs/>
          <w:sz w:val="20"/>
          <w:szCs w:val="20"/>
          <w:rtl/>
        </w:rPr>
        <w:t>המעבדה לתכנון ועיצוב מרחבי</w:t>
      </w:r>
      <w:r>
        <w:rPr>
          <w:rFonts w:ascii="Arial" w:eastAsia="Arial" w:hAnsi="Arial" w:cs="Arial"/>
          <w:b/>
          <w:sz w:val="20"/>
        </w:rPr>
        <w:t xml:space="preserve"> </w:t>
      </w:r>
    </w:p>
    <w:p w:rsidR="00E72ABF" w:rsidRDefault="00BD2E4C">
      <w:pPr>
        <w:bidi w:val="0"/>
        <w:spacing w:after="72" w:line="259" w:lineRule="auto"/>
        <w:ind w:left="0" w:right="343" w:firstLine="0"/>
        <w:jc w:val="right"/>
      </w:pPr>
      <w:r>
        <w:rPr>
          <w:sz w:val="23"/>
        </w:rPr>
        <w:t xml:space="preserve"> </w:t>
      </w:r>
    </w:p>
    <w:p w:rsidR="00E72ABF" w:rsidRDefault="00BD2E4C">
      <w:pPr>
        <w:pStyle w:val="Heading1"/>
        <w:rPr>
          <w:bCs/>
          <w:szCs w:val="32"/>
          <w:u w:val="none"/>
          <w:rtl/>
        </w:rPr>
      </w:pPr>
      <w:r>
        <w:rPr>
          <w:bCs/>
          <w:szCs w:val="32"/>
          <w:rtl/>
        </w:rPr>
        <w:t>כתב התחייבות</w:t>
      </w:r>
      <w:r>
        <w:rPr>
          <w:bCs/>
          <w:szCs w:val="32"/>
          <w:u w:val="none"/>
          <w:rtl/>
        </w:rPr>
        <w:t xml:space="preserve">  </w:t>
      </w:r>
    </w:p>
    <w:tbl>
      <w:tblPr>
        <w:tblStyle w:val="TableGrid"/>
        <w:bidiVisual/>
        <w:tblW w:w="0" w:type="auto"/>
        <w:tblInd w:w="5" w:type="dxa"/>
        <w:tblLook w:val="04A0" w:firstRow="1" w:lastRow="0" w:firstColumn="1" w:lastColumn="0" w:noHBand="0" w:noVBand="1"/>
      </w:tblPr>
      <w:tblGrid>
        <w:gridCol w:w="686"/>
        <w:gridCol w:w="1417"/>
        <w:gridCol w:w="2268"/>
        <w:gridCol w:w="279"/>
        <w:gridCol w:w="855"/>
        <w:gridCol w:w="405"/>
        <w:gridCol w:w="406"/>
        <w:gridCol w:w="406"/>
        <w:gridCol w:w="406"/>
        <w:gridCol w:w="406"/>
        <w:gridCol w:w="406"/>
        <w:gridCol w:w="406"/>
        <w:gridCol w:w="406"/>
        <w:gridCol w:w="406"/>
      </w:tblGrid>
      <w:tr w:rsidR="00D66C86" w:rsidTr="00411F5B">
        <w:tc>
          <w:tcPr>
            <w:tcW w:w="2103" w:type="dxa"/>
            <w:gridSpan w:val="2"/>
            <w:tcBorders>
              <w:top w:val="nil"/>
              <w:left w:val="nil"/>
              <w:bottom w:val="nil"/>
              <w:right w:val="nil"/>
            </w:tcBorders>
          </w:tcPr>
          <w:p w:rsidR="00D66C86" w:rsidRPr="00D66C86" w:rsidRDefault="00D66C86" w:rsidP="00D66C86">
            <w:pPr>
              <w:spacing w:after="0"/>
              <w:ind w:left="0" w:firstLine="0"/>
              <w:rPr>
                <w:rtl/>
              </w:rPr>
            </w:pPr>
            <w:r w:rsidRPr="00D66C86">
              <w:rPr>
                <w:b/>
                <w:bCs/>
                <w:szCs w:val="24"/>
                <w:rtl/>
              </w:rPr>
              <w:t>אני החתומ/ה</w:t>
            </w:r>
            <w:r w:rsidRPr="00D66C86">
              <w:rPr>
                <w:rFonts w:ascii="Arial" w:eastAsia="Arial" w:hAnsi="Arial" w:cs="Arial"/>
                <w:b/>
                <w:bCs/>
                <w:szCs w:val="24"/>
                <w:rtl/>
              </w:rPr>
              <w:t xml:space="preserve"> </w:t>
            </w:r>
            <w:r w:rsidRPr="00D66C86">
              <w:rPr>
                <w:b/>
                <w:bCs/>
                <w:szCs w:val="24"/>
                <w:rtl/>
              </w:rPr>
              <w:t>מטה</w:t>
            </w:r>
            <w:r w:rsidRPr="00D66C86">
              <w:rPr>
                <w:rFonts w:hint="cs"/>
                <w:b/>
                <w:bCs/>
                <w:szCs w:val="24"/>
                <w:rtl/>
              </w:rPr>
              <w:t>:</w:t>
            </w:r>
            <w:r w:rsidRPr="00D66C86">
              <w:rPr>
                <w:rFonts w:hint="cs"/>
                <w:szCs w:val="24"/>
                <w:rtl/>
              </w:rPr>
              <w:t xml:space="preserve">                                          </w:t>
            </w:r>
          </w:p>
        </w:tc>
        <w:tc>
          <w:tcPr>
            <w:tcW w:w="2268" w:type="dxa"/>
            <w:tcBorders>
              <w:top w:val="nil"/>
              <w:left w:val="nil"/>
              <w:bottom w:val="single" w:sz="4" w:space="0" w:color="auto"/>
              <w:right w:val="nil"/>
            </w:tcBorders>
          </w:tcPr>
          <w:p w:rsidR="00D66C86" w:rsidRPr="00D66C86" w:rsidRDefault="00D66C86" w:rsidP="00D66C86">
            <w:pPr>
              <w:spacing w:after="0"/>
              <w:ind w:left="0" w:firstLine="0"/>
              <w:rPr>
                <w:rtl/>
              </w:rPr>
            </w:pPr>
          </w:p>
        </w:tc>
        <w:tc>
          <w:tcPr>
            <w:tcW w:w="279" w:type="dxa"/>
            <w:tcBorders>
              <w:top w:val="nil"/>
              <w:left w:val="nil"/>
              <w:bottom w:val="nil"/>
              <w:right w:val="nil"/>
            </w:tcBorders>
          </w:tcPr>
          <w:p w:rsidR="00D66C86" w:rsidRPr="00D66C86" w:rsidRDefault="00D66C86" w:rsidP="00D66C86">
            <w:pPr>
              <w:spacing w:after="0"/>
              <w:ind w:left="0" w:firstLine="0"/>
              <w:rPr>
                <w:rtl/>
              </w:rPr>
            </w:pPr>
          </w:p>
        </w:tc>
        <w:tc>
          <w:tcPr>
            <w:tcW w:w="855" w:type="dxa"/>
            <w:tcBorders>
              <w:top w:val="nil"/>
              <w:left w:val="nil"/>
              <w:bottom w:val="nil"/>
              <w:right w:val="single" w:sz="4" w:space="0" w:color="auto"/>
            </w:tcBorders>
          </w:tcPr>
          <w:p w:rsidR="00D66C86" w:rsidRDefault="00D66C86" w:rsidP="00D66C86">
            <w:pPr>
              <w:spacing w:after="0"/>
              <w:ind w:left="0" w:firstLine="0"/>
              <w:rPr>
                <w:rtl/>
              </w:rPr>
            </w:pPr>
            <w:r>
              <w:rPr>
                <w:b/>
                <w:bCs/>
                <w:szCs w:val="24"/>
                <w:rtl/>
              </w:rPr>
              <w:t>ת.ז</w:t>
            </w:r>
            <w:r>
              <w:rPr>
                <w:rFonts w:hint="cs"/>
                <w:b/>
                <w:bCs/>
                <w:szCs w:val="24"/>
                <w:rtl/>
              </w:rPr>
              <w:t xml:space="preserve">. : </w:t>
            </w:r>
          </w:p>
        </w:tc>
        <w:tc>
          <w:tcPr>
            <w:tcW w:w="405" w:type="dxa"/>
            <w:tcBorders>
              <w:left w:val="single" w:sz="4" w:space="0" w:color="auto"/>
            </w:tcBorders>
          </w:tcPr>
          <w:p w:rsidR="00D66C86" w:rsidRDefault="00D66C86" w:rsidP="00D66C86">
            <w:pPr>
              <w:spacing w:after="0"/>
              <w:ind w:left="0" w:firstLine="0"/>
              <w:rPr>
                <w:rtl/>
              </w:rPr>
            </w:pPr>
          </w:p>
        </w:tc>
        <w:tc>
          <w:tcPr>
            <w:tcW w:w="406" w:type="dxa"/>
          </w:tcPr>
          <w:p w:rsidR="00D66C86" w:rsidRDefault="00D66C86" w:rsidP="00D66C86">
            <w:pPr>
              <w:spacing w:after="0"/>
              <w:ind w:left="0" w:firstLine="0"/>
              <w:rPr>
                <w:rtl/>
              </w:rPr>
            </w:pPr>
          </w:p>
        </w:tc>
        <w:tc>
          <w:tcPr>
            <w:tcW w:w="406" w:type="dxa"/>
          </w:tcPr>
          <w:p w:rsidR="00D66C86" w:rsidRDefault="00D66C86" w:rsidP="00D66C86">
            <w:pPr>
              <w:spacing w:after="0"/>
              <w:ind w:left="0" w:firstLine="0"/>
              <w:rPr>
                <w:rtl/>
              </w:rPr>
            </w:pPr>
          </w:p>
        </w:tc>
        <w:tc>
          <w:tcPr>
            <w:tcW w:w="406" w:type="dxa"/>
          </w:tcPr>
          <w:p w:rsidR="00D66C86" w:rsidRDefault="00D66C86" w:rsidP="00D66C86">
            <w:pPr>
              <w:spacing w:after="0"/>
              <w:ind w:left="0" w:firstLine="0"/>
              <w:rPr>
                <w:rtl/>
              </w:rPr>
            </w:pPr>
          </w:p>
        </w:tc>
        <w:tc>
          <w:tcPr>
            <w:tcW w:w="406" w:type="dxa"/>
          </w:tcPr>
          <w:p w:rsidR="00D66C86" w:rsidRDefault="00D66C86" w:rsidP="00D66C86">
            <w:pPr>
              <w:spacing w:after="0"/>
              <w:ind w:left="0" w:firstLine="0"/>
              <w:rPr>
                <w:rtl/>
              </w:rPr>
            </w:pPr>
          </w:p>
        </w:tc>
        <w:tc>
          <w:tcPr>
            <w:tcW w:w="406" w:type="dxa"/>
          </w:tcPr>
          <w:p w:rsidR="00D66C86" w:rsidRDefault="00D66C86" w:rsidP="00D66C86">
            <w:pPr>
              <w:spacing w:after="0"/>
              <w:ind w:left="0" w:firstLine="0"/>
              <w:rPr>
                <w:rtl/>
              </w:rPr>
            </w:pPr>
          </w:p>
        </w:tc>
        <w:tc>
          <w:tcPr>
            <w:tcW w:w="406" w:type="dxa"/>
          </w:tcPr>
          <w:p w:rsidR="00D66C86" w:rsidRDefault="00D66C86" w:rsidP="00D66C86">
            <w:pPr>
              <w:spacing w:after="0"/>
              <w:ind w:left="0" w:firstLine="0"/>
              <w:rPr>
                <w:rtl/>
              </w:rPr>
            </w:pPr>
          </w:p>
        </w:tc>
        <w:tc>
          <w:tcPr>
            <w:tcW w:w="406" w:type="dxa"/>
          </w:tcPr>
          <w:p w:rsidR="00D66C86" w:rsidRDefault="00D66C86" w:rsidP="00D66C86">
            <w:pPr>
              <w:spacing w:after="0"/>
              <w:ind w:left="0" w:firstLine="0"/>
              <w:rPr>
                <w:rtl/>
              </w:rPr>
            </w:pPr>
          </w:p>
        </w:tc>
        <w:tc>
          <w:tcPr>
            <w:tcW w:w="406" w:type="dxa"/>
          </w:tcPr>
          <w:p w:rsidR="00D66C86" w:rsidRDefault="00D66C86" w:rsidP="00D66C86">
            <w:pPr>
              <w:spacing w:after="0"/>
              <w:ind w:left="0" w:firstLine="0"/>
              <w:rPr>
                <w:rtl/>
              </w:rPr>
            </w:pPr>
          </w:p>
        </w:tc>
      </w:tr>
      <w:tr w:rsidR="00411F5B" w:rsidRPr="00411F5B" w:rsidTr="00411F5B">
        <w:trPr>
          <w:trHeight w:val="77"/>
        </w:trPr>
        <w:tc>
          <w:tcPr>
            <w:tcW w:w="686" w:type="dxa"/>
            <w:tcBorders>
              <w:top w:val="nil"/>
              <w:left w:val="nil"/>
              <w:bottom w:val="nil"/>
              <w:right w:val="nil"/>
            </w:tcBorders>
          </w:tcPr>
          <w:p w:rsidR="00411F5B" w:rsidRPr="00411F5B" w:rsidRDefault="00411F5B" w:rsidP="00D66C86">
            <w:pPr>
              <w:spacing w:after="0"/>
              <w:ind w:left="0" w:firstLine="0"/>
              <w:rPr>
                <w:b/>
                <w:bCs/>
                <w:sz w:val="10"/>
                <w:szCs w:val="8"/>
                <w:rtl/>
              </w:rPr>
            </w:pPr>
          </w:p>
        </w:tc>
        <w:tc>
          <w:tcPr>
            <w:tcW w:w="8472" w:type="dxa"/>
            <w:gridSpan w:val="13"/>
            <w:tcBorders>
              <w:top w:val="nil"/>
              <w:left w:val="nil"/>
              <w:bottom w:val="nil"/>
              <w:right w:val="nil"/>
            </w:tcBorders>
          </w:tcPr>
          <w:p w:rsidR="00411F5B" w:rsidRPr="00411F5B" w:rsidRDefault="00411F5B" w:rsidP="00D66C86">
            <w:pPr>
              <w:spacing w:after="0"/>
              <w:ind w:left="0" w:firstLine="0"/>
              <w:rPr>
                <w:b/>
                <w:bCs/>
                <w:sz w:val="10"/>
                <w:szCs w:val="8"/>
                <w:rtl/>
              </w:rPr>
            </w:pPr>
          </w:p>
        </w:tc>
      </w:tr>
      <w:tr w:rsidR="00411F5B" w:rsidTr="00411F5B">
        <w:tc>
          <w:tcPr>
            <w:tcW w:w="686" w:type="dxa"/>
            <w:tcBorders>
              <w:top w:val="nil"/>
              <w:left w:val="nil"/>
              <w:bottom w:val="nil"/>
              <w:right w:val="nil"/>
            </w:tcBorders>
          </w:tcPr>
          <w:p w:rsidR="00411F5B" w:rsidRPr="00411F5B" w:rsidRDefault="00411F5B" w:rsidP="00D66C86">
            <w:pPr>
              <w:spacing w:after="0"/>
              <w:ind w:left="0" w:firstLine="0"/>
              <w:rPr>
                <w:b/>
                <w:bCs/>
                <w:rtl/>
              </w:rPr>
            </w:pPr>
            <w:r>
              <w:rPr>
                <w:rFonts w:hint="cs"/>
                <w:b/>
                <w:bCs/>
                <w:rtl/>
              </w:rPr>
              <w:t>מייל:</w:t>
            </w:r>
          </w:p>
        </w:tc>
        <w:tc>
          <w:tcPr>
            <w:tcW w:w="8472" w:type="dxa"/>
            <w:gridSpan w:val="13"/>
            <w:tcBorders>
              <w:top w:val="nil"/>
              <w:left w:val="nil"/>
              <w:bottom w:val="single" w:sz="4" w:space="0" w:color="auto"/>
              <w:right w:val="nil"/>
            </w:tcBorders>
          </w:tcPr>
          <w:p w:rsidR="00411F5B" w:rsidRPr="00411F5B" w:rsidRDefault="00411F5B" w:rsidP="00D66C86">
            <w:pPr>
              <w:spacing w:after="0"/>
              <w:ind w:left="0" w:firstLine="0"/>
              <w:rPr>
                <w:b/>
                <w:bCs/>
                <w:rtl/>
              </w:rPr>
            </w:pPr>
          </w:p>
        </w:tc>
      </w:tr>
    </w:tbl>
    <w:p w:rsidR="00E72ABF" w:rsidRDefault="00BD2E4C" w:rsidP="007729B1">
      <w:pPr>
        <w:spacing w:line="296" w:lineRule="auto"/>
        <w:ind w:left="0" w:right="180" w:firstLine="7"/>
        <w:jc w:val="left"/>
      </w:pPr>
      <w:r>
        <w:rPr>
          <w:b/>
          <w:bCs/>
          <w:szCs w:val="24"/>
          <w:rtl/>
        </w:rPr>
        <w:t xml:space="preserve"> מתחייב/ת</w:t>
      </w:r>
      <w:r>
        <w:rPr>
          <w:rFonts w:ascii="Arial" w:eastAsia="Arial" w:hAnsi="Arial" w:cs="Arial"/>
          <w:b/>
          <w:bCs/>
          <w:szCs w:val="24"/>
          <w:rtl/>
        </w:rPr>
        <w:t xml:space="preserve"> </w:t>
      </w:r>
      <w:r>
        <w:rPr>
          <w:b/>
          <w:bCs/>
          <w:szCs w:val="24"/>
          <w:rtl/>
        </w:rPr>
        <w:t xml:space="preserve">בזאת להשתמש בנתונים הגיאוגרפיים שאקבל באמצעות המעבדה לתכנון ועיצוב מרחבי בהתאם לתנאים שלהלן: </w:t>
      </w:r>
    </w:p>
    <w:p w:rsidR="00411F5B" w:rsidRPr="00411F5B" w:rsidRDefault="00BD2E4C" w:rsidP="00B615D1">
      <w:pPr>
        <w:pStyle w:val="ListParagraph"/>
        <w:numPr>
          <w:ilvl w:val="0"/>
          <w:numId w:val="2"/>
        </w:numPr>
        <w:spacing w:after="22" w:line="259" w:lineRule="auto"/>
        <w:ind w:right="-15"/>
        <w:rPr>
          <w:u w:val="single"/>
        </w:rPr>
      </w:pPr>
      <w:r w:rsidRPr="00411F5B">
        <w:rPr>
          <w:szCs w:val="24"/>
          <w:rtl/>
        </w:rPr>
        <w:t xml:space="preserve">הנתונים הגאוגרפים המבוקשים </w:t>
      </w:r>
      <w:r w:rsidR="007729B1" w:rsidRPr="007729B1">
        <w:rPr>
          <w:rFonts w:hint="cs"/>
          <w:b/>
          <w:bCs/>
          <w:szCs w:val="24"/>
          <w:rtl/>
        </w:rPr>
        <w:t>באיזור</w:t>
      </w:r>
      <w:r w:rsidR="007729B1">
        <w:rPr>
          <w:rFonts w:hint="cs"/>
          <w:szCs w:val="24"/>
          <w:rtl/>
        </w:rPr>
        <w:t xml:space="preserve">: </w:t>
      </w:r>
      <w:r w:rsidR="007729B1" w:rsidRPr="007729B1">
        <w:rPr>
          <w:rFonts w:hint="cs"/>
          <w:szCs w:val="24"/>
          <w:u w:val="single"/>
          <w:rtl/>
        </w:rPr>
        <w:t>_____________</w:t>
      </w:r>
      <w:r w:rsidR="00B615D1">
        <w:rPr>
          <w:rFonts w:hint="cs"/>
          <w:szCs w:val="24"/>
          <w:u w:val="single"/>
          <w:rtl/>
        </w:rPr>
        <w:t>_____</w:t>
      </w:r>
      <w:r w:rsidR="007729B1" w:rsidRPr="007729B1">
        <w:rPr>
          <w:rFonts w:hint="cs"/>
          <w:szCs w:val="24"/>
          <w:u w:val="single"/>
          <w:rtl/>
        </w:rPr>
        <w:t>____________________</w:t>
      </w:r>
      <w:r w:rsidR="00B615D1">
        <w:rPr>
          <w:rFonts w:hint="cs"/>
          <w:szCs w:val="24"/>
          <w:rtl/>
        </w:rPr>
        <w:t>וה</w:t>
      </w:r>
      <w:r w:rsidRPr="00411F5B">
        <w:rPr>
          <w:szCs w:val="24"/>
          <w:rtl/>
        </w:rPr>
        <w:t>ינם</w:t>
      </w:r>
      <w:r w:rsidR="00411F5B" w:rsidRPr="00411F5B">
        <w:rPr>
          <w:rFonts w:hint="cs"/>
          <w:szCs w:val="24"/>
          <w:rtl/>
        </w:rPr>
        <w:t>:</w:t>
      </w:r>
    </w:p>
    <w:p w:rsidR="007729B1" w:rsidRDefault="007729B1" w:rsidP="007729B1">
      <w:pPr>
        <w:spacing w:after="0"/>
        <w:ind w:left="364" w:right="-15" w:firstLine="0"/>
        <w:rPr>
          <w:szCs w:val="24"/>
          <w:rtl/>
        </w:rPr>
      </w:pPr>
      <w:r w:rsidRPr="007729B1">
        <w:rPr>
          <w:rFonts w:hint="cs"/>
          <w:szCs w:val="24"/>
          <w:u w:val="single"/>
          <w:rtl/>
        </w:rPr>
        <w:t>______________________________________________________________________________________________________________</w:t>
      </w:r>
      <w:bookmarkStart w:id="0" w:name="_GoBack"/>
      <w:bookmarkEnd w:id="0"/>
      <w:r w:rsidRPr="007729B1">
        <w:rPr>
          <w:rFonts w:hint="cs"/>
          <w:szCs w:val="24"/>
          <w:u w:val="single"/>
          <w:rtl/>
        </w:rPr>
        <w:t>__________________________________________________________________________________________________________________________________________________________________________________</w:t>
      </w:r>
      <w:r>
        <w:rPr>
          <w:rFonts w:hint="cs"/>
          <w:szCs w:val="24"/>
          <w:rtl/>
        </w:rPr>
        <w:t xml:space="preserve">בפורמט (הקף/י בעיגול):          </w:t>
      </w:r>
      <w:r>
        <w:rPr>
          <w:rFonts w:asciiTheme="minorHAnsi" w:hAnsiTheme="minorHAnsi"/>
          <w:szCs w:val="24"/>
        </w:rPr>
        <w:t>DWG  /  ArcGIS</w:t>
      </w:r>
      <w:r>
        <w:rPr>
          <w:rFonts w:asciiTheme="minorHAnsi" w:hAnsiTheme="minorHAnsi" w:hint="cs"/>
          <w:szCs w:val="24"/>
          <w:rtl/>
        </w:rPr>
        <w:t xml:space="preserve">                    </w:t>
      </w:r>
      <w:r>
        <w:rPr>
          <w:szCs w:val="24"/>
          <w:rtl/>
        </w:rPr>
        <w:t>להלן: "</w:t>
      </w:r>
      <w:r>
        <w:rPr>
          <w:b/>
          <w:bCs/>
          <w:szCs w:val="24"/>
          <w:rtl/>
        </w:rPr>
        <w:t>המידע</w:t>
      </w:r>
      <w:r>
        <w:rPr>
          <w:szCs w:val="24"/>
          <w:rtl/>
        </w:rPr>
        <w:t xml:space="preserve">". </w:t>
      </w:r>
      <w:r>
        <w:rPr>
          <w:rFonts w:hint="cs"/>
          <w:szCs w:val="24"/>
          <w:rtl/>
        </w:rPr>
        <w:t>(</w:t>
      </w:r>
      <w:r>
        <w:rPr>
          <w:szCs w:val="24"/>
          <w:rtl/>
        </w:rPr>
        <w:t>המידע מבוקש על ידי</w:t>
      </w:r>
      <w:r>
        <w:rPr>
          <w:rFonts w:hint="cs"/>
          <w:szCs w:val="24"/>
          <w:rtl/>
        </w:rPr>
        <w:t>)</w:t>
      </w:r>
    </w:p>
    <w:p w:rsidR="007729B1" w:rsidRDefault="00BD2E4C" w:rsidP="007729B1">
      <w:pPr>
        <w:ind w:left="299" w:right="-15" w:firstLine="0"/>
      </w:pPr>
      <w:r>
        <w:rPr>
          <w:szCs w:val="24"/>
          <w:rtl/>
        </w:rPr>
        <w:t>לצורך:</w:t>
      </w:r>
      <w:r w:rsidRPr="00411F5B">
        <w:rPr>
          <w:szCs w:val="24"/>
          <w:u w:val="single"/>
          <w:rtl/>
        </w:rPr>
        <w:t>__________________________________________________________________________________________________________</w:t>
      </w:r>
      <w:r w:rsidR="00411F5B">
        <w:rPr>
          <w:rFonts w:hint="cs"/>
          <w:szCs w:val="24"/>
          <w:u w:val="single"/>
          <w:rtl/>
        </w:rPr>
        <w:t>___________________</w:t>
      </w:r>
      <w:r w:rsidRPr="00411F5B">
        <w:rPr>
          <w:szCs w:val="24"/>
          <w:u w:val="single"/>
          <w:rtl/>
        </w:rPr>
        <w:t>_</w:t>
      </w:r>
      <w:r>
        <w:rPr>
          <w:szCs w:val="24"/>
          <w:rtl/>
        </w:rPr>
        <w:t xml:space="preserve"> </w:t>
      </w:r>
      <w:r w:rsidR="00CE47B8">
        <w:rPr>
          <w:rFonts w:hint="cs"/>
          <w:szCs w:val="24"/>
          <w:rtl/>
        </w:rPr>
        <w:t>(</w:t>
      </w:r>
      <w:r>
        <w:rPr>
          <w:szCs w:val="24"/>
          <w:rtl/>
        </w:rPr>
        <w:t>להלן:"</w:t>
      </w:r>
      <w:r>
        <w:rPr>
          <w:b/>
          <w:bCs/>
          <w:szCs w:val="24"/>
          <w:rtl/>
        </w:rPr>
        <w:t>הבקשה</w:t>
      </w:r>
      <w:r>
        <w:rPr>
          <w:szCs w:val="24"/>
          <w:rtl/>
        </w:rPr>
        <w:t>"</w:t>
      </w:r>
      <w:r w:rsidR="00CE47B8">
        <w:rPr>
          <w:rFonts w:hint="cs"/>
          <w:szCs w:val="24"/>
          <w:rtl/>
        </w:rPr>
        <w:t>)</w:t>
      </w:r>
      <w:r>
        <w:rPr>
          <w:szCs w:val="24"/>
          <w:rtl/>
        </w:rPr>
        <w:t>.</w:t>
      </w:r>
      <w:r>
        <w:rPr>
          <w:rFonts w:ascii="Calibri" w:eastAsia="Calibri" w:hAnsi="Calibri" w:cs="Calibri"/>
          <w:szCs w:val="24"/>
          <w:rtl/>
        </w:rPr>
        <w:t xml:space="preserve"> </w:t>
      </w:r>
    </w:p>
    <w:p w:rsidR="00E72ABF" w:rsidRDefault="00BD2E4C" w:rsidP="00411F5B">
      <w:pPr>
        <w:pStyle w:val="ListParagraph"/>
        <w:numPr>
          <w:ilvl w:val="0"/>
          <w:numId w:val="2"/>
        </w:numPr>
        <w:spacing w:line="259" w:lineRule="auto"/>
      </w:pPr>
      <w:r w:rsidRPr="00411F5B">
        <w:rPr>
          <w:szCs w:val="24"/>
          <w:rtl/>
        </w:rPr>
        <w:t xml:space="preserve">הנני מתחייב/ת לא לעשות כל שימוש במידע אלא לצרכי הבקשה בגינה התבקש המידע בלבד. </w:t>
      </w:r>
      <w:r w:rsidRPr="00411F5B">
        <w:rPr>
          <w:rFonts w:ascii="Calibri" w:eastAsia="Calibri" w:hAnsi="Calibri" w:cs="Calibri"/>
          <w:szCs w:val="24"/>
          <w:rtl/>
        </w:rPr>
        <w:t xml:space="preserve"> </w:t>
      </w:r>
    </w:p>
    <w:p w:rsidR="00E72ABF" w:rsidRDefault="00BD2E4C" w:rsidP="00411F5B">
      <w:pPr>
        <w:numPr>
          <w:ilvl w:val="0"/>
          <w:numId w:val="2"/>
        </w:numPr>
        <w:spacing w:line="259" w:lineRule="auto"/>
      </w:pPr>
      <w:r>
        <w:rPr>
          <w:szCs w:val="24"/>
          <w:rtl/>
        </w:rPr>
        <w:t>השימוש במידע יעשה אך ורק על ידי מבקש הבקשה.</w:t>
      </w:r>
      <w:r>
        <w:rPr>
          <w:rFonts w:ascii="Calibri" w:eastAsia="Calibri" w:hAnsi="Calibri" w:cs="Calibri"/>
          <w:szCs w:val="24"/>
          <w:rtl/>
        </w:rPr>
        <w:t xml:space="preserve"> </w:t>
      </w:r>
    </w:p>
    <w:p w:rsidR="00E72ABF" w:rsidRDefault="00BD2E4C" w:rsidP="00411F5B">
      <w:pPr>
        <w:numPr>
          <w:ilvl w:val="0"/>
          <w:numId w:val="2"/>
        </w:numPr>
        <w:spacing w:line="259" w:lineRule="auto"/>
      </w:pPr>
      <w:r>
        <w:rPr>
          <w:szCs w:val="24"/>
          <w:rtl/>
        </w:rPr>
        <w:t>השימוש במידע יעשה אך ורק לצורך המתואר לעיל בבקשה זו ולא לשום מטרה אחרת.</w:t>
      </w:r>
      <w:r>
        <w:rPr>
          <w:rFonts w:ascii="Calibri" w:eastAsia="Calibri" w:hAnsi="Calibri" w:cs="Calibri"/>
          <w:szCs w:val="24"/>
          <w:rtl/>
        </w:rPr>
        <w:t xml:space="preserve"> </w:t>
      </w:r>
    </w:p>
    <w:p w:rsidR="00E72ABF" w:rsidRDefault="00BD2E4C" w:rsidP="00411F5B">
      <w:pPr>
        <w:numPr>
          <w:ilvl w:val="0"/>
          <w:numId w:val="2"/>
        </w:numPr>
      </w:pPr>
      <w:r>
        <w:rPr>
          <w:szCs w:val="24"/>
          <w:rtl/>
        </w:rPr>
        <w:t xml:space="preserve">הנני מתחייב/ת לא להעביר את המידע שניתן לי לכל גורם אחר אלא לאחר קבלת אישור בכתב מהמרחביה. ידוע לי כי כל הפצה לא מאושרת של המידע לשימוש שלא נרשם בבקשה מהווה הפרת זכויות יוצרים אסורה והפרת התחייבויות הטכניון למקורות מהם התקבל המידע </w:t>
      </w:r>
      <w:r w:rsidR="00CE47B8">
        <w:rPr>
          <w:rFonts w:hint="cs"/>
          <w:szCs w:val="24"/>
          <w:rtl/>
        </w:rPr>
        <w:t xml:space="preserve"> (</w:t>
      </w:r>
      <w:r>
        <w:rPr>
          <w:szCs w:val="24"/>
          <w:rtl/>
        </w:rPr>
        <w:t>כגון: פורום המידע הגאוגרפי של משרד הפנים/</w:t>
      </w:r>
      <w:r w:rsidR="00CE47B8">
        <w:rPr>
          <w:szCs w:val="24"/>
          <w:rtl/>
        </w:rPr>
        <w:t xml:space="preserve"> מפ"י/ רשות מקומית/ קק"ל וכיו"ב</w:t>
      </w:r>
      <w:r w:rsidR="00CE47B8">
        <w:rPr>
          <w:rFonts w:hint="cs"/>
          <w:szCs w:val="24"/>
          <w:rtl/>
        </w:rPr>
        <w:t>) (</w:t>
      </w:r>
      <w:r>
        <w:rPr>
          <w:szCs w:val="24"/>
          <w:rtl/>
        </w:rPr>
        <w:t>להלן: "</w:t>
      </w:r>
      <w:r>
        <w:rPr>
          <w:b/>
          <w:bCs/>
          <w:szCs w:val="24"/>
          <w:rtl/>
        </w:rPr>
        <w:t>מקור המידע</w:t>
      </w:r>
      <w:r w:rsidR="00CE47B8">
        <w:rPr>
          <w:szCs w:val="24"/>
          <w:rtl/>
        </w:rPr>
        <w:t>"</w:t>
      </w:r>
      <w:r w:rsidR="00CE47B8">
        <w:rPr>
          <w:rFonts w:hint="cs"/>
          <w:szCs w:val="24"/>
          <w:rtl/>
        </w:rPr>
        <w:t>).</w:t>
      </w:r>
    </w:p>
    <w:p w:rsidR="00E72ABF" w:rsidRDefault="00BD2E4C" w:rsidP="00411F5B">
      <w:pPr>
        <w:numPr>
          <w:ilvl w:val="0"/>
          <w:numId w:val="2"/>
        </w:numPr>
      </w:pPr>
      <w:r>
        <w:rPr>
          <w:szCs w:val="24"/>
          <w:rtl/>
        </w:rPr>
        <w:t>הנני מתחייב/ת למחוק את הנתונים מכל זיכרון שבידי לאחר סיום השימוש במידע כאמור בבקשה זו.</w:t>
      </w:r>
      <w:r>
        <w:rPr>
          <w:rFonts w:ascii="Calibri" w:eastAsia="Calibri" w:hAnsi="Calibri" w:cs="Calibri"/>
          <w:szCs w:val="24"/>
          <w:rtl/>
        </w:rPr>
        <w:t xml:space="preserve"> </w:t>
      </w:r>
    </w:p>
    <w:p w:rsidR="00E72ABF" w:rsidRDefault="00BD2E4C" w:rsidP="00411F5B">
      <w:pPr>
        <w:numPr>
          <w:ilvl w:val="0"/>
          <w:numId w:val="2"/>
        </w:numPr>
        <w:spacing w:after="166"/>
      </w:pPr>
      <w:r>
        <w:rPr>
          <w:szCs w:val="24"/>
          <w:rtl/>
        </w:rPr>
        <w:t>הנני מתחייב/ת לאזכר את מקור המידע נשוא הבקשה בכל מקום בו אסתייע במידע ויצוין המקור לנתונים "הפורום למידע גיאוגרפי". עוד יצוין כי המידע הועבר באמצעות המעבדה לתכנון ועיצוב מרחבי במרכז לחקר העיר והאזור בפקולטה לארכיטקטורה ובינוי ערים בטכניון.</w:t>
      </w:r>
      <w:r>
        <w:rPr>
          <w:rFonts w:ascii="Calibri" w:eastAsia="Calibri" w:hAnsi="Calibri" w:cs="Calibri"/>
          <w:szCs w:val="24"/>
          <w:rtl/>
        </w:rPr>
        <w:t xml:space="preserve"> </w:t>
      </w:r>
    </w:p>
    <w:p w:rsidR="00E72ABF" w:rsidRDefault="00BD2E4C">
      <w:pPr>
        <w:ind w:left="4" w:right="-15"/>
      </w:pPr>
      <w:r>
        <w:rPr>
          <w:szCs w:val="24"/>
          <w:rtl/>
        </w:rPr>
        <w:t>ידוע לי כי עצם קבלת המידע באמצעות המרחביה ו/או ממקור המידע אינה מהווה נטילת אחריות על המחקר/ התכנית/ תוצאותיו ו/או מסקנותיו.</w:t>
      </w:r>
      <w:r>
        <w:rPr>
          <w:rFonts w:ascii="Calibri" w:eastAsia="Calibri" w:hAnsi="Calibri" w:cs="Calibri"/>
          <w:szCs w:val="24"/>
          <w:rtl/>
        </w:rPr>
        <w:t xml:space="preserve"> </w:t>
      </w:r>
    </w:p>
    <w:p w:rsidR="00E72ABF" w:rsidRDefault="00BD2E4C" w:rsidP="00411F5B">
      <w:pPr>
        <w:numPr>
          <w:ilvl w:val="0"/>
          <w:numId w:val="2"/>
        </w:numPr>
      </w:pPr>
      <w:r>
        <w:rPr>
          <w:szCs w:val="24"/>
          <w:rtl/>
        </w:rPr>
        <w:t xml:space="preserve">הנני מתחייב/ת  להעביר למרחביה העתק מכל תוצר מחקרי ו/או פרסום ו/או עבודה אקדמית ו/או מערך שיעור שיעשה בסיוע המידע נשוא הבקשה. ידוע לי שהמרחביה מחויבת להעביר העתק זה  למקור המידע. </w:t>
      </w:r>
      <w:r>
        <w:rPr>
          <w:rFonts w:ascii="Calibri" w:eastAsia="Calibri" w:hAnsi="Calibri" w:cs="Calibri"/>
          <w:szCs w:val="24"/>
          <w:rtl/>
        </w:rPr>
        <w:t xml:space="preserve"> </w:t>
      </w:r>
    </w:p>
    <w:p w:rsidR="007729B1" w:rsidRPr="007729B1" w:rsidRDefault="00BD2E4C" w:rsidP="00411F5B">
      <w:pPr>
        <w:numPr>
          <w:ilvl w:val="0"/>
          <w:numId w:val="2"/>
        </w:numPr>
        <w:spacing w:after="171"/>
      </w:pPr>
      <w:r>
        <w:rPr>
          <w:szCs w:val="24"/>
          <w:rtl/>
        </w:rPr>
        <w:t>ידוע לי כי חתימה על כתב</w:t>
      </w:r>
      <w:r>
        <w:rPr>
          <w:rFonts w:ascii="Calibri" w:eastAsia="Calibri" w:hAnsi="Calibri" w:cs="Calibri"/>
          <w:szCs w:val="24"/>
          <w:rtl/>
        </w:rPr>
        <w:t xml:space="preserve"> </w:t>
      </w:r>
      <w:r>
        <w:rPr>
          <w:szCs w:val="24"/>
          <w:rtl/>
        </w:rPr>
        <w:t>התחייבות</w:t>
      </w:r>
      <w:r>
        <w:rPr>
          <w:rFonts w:ascii="Calibri" w:eastAsia="Calibri" w:hAnsi="Calibri" w:cs="Calibri"/>
          <w:szCs w:val="24"/>
          <w:rtl/>
        </w:rPr>
        <w:t xml:space="preserve">  </w:t>
      </w:r>
      <w:r>
        <w:rPr>
          <w:szCs w:val="24"/>
          <w:rtl/>
        </w:rPr>
        <w:t>זה מהווה</w:t>
      </w:r>
      <w:r>
        <w:rPr>
          <w:rFonts w:ascii="Calibri" w:eastAsia="Calibri" w:hAnsi="Calibri" w:cs="Calibri"/>
          <w:szCs w:val="24"/>
          <w:rtl/>
        </w:rPr>
        <w:t xml:space="preserve"> </w:t>
      </w:r>
      <w:r>
        <w:rPr>
          <w:szCs w:val="24"/>
          <w:rtl/>
        </w:rPr>
        <w:t>תנאי</w:t>
      </w:r>
      <w:r>
        <w:rPr>
          <w:rFonts w:ascii="Calibri" w:eastAsia="Calibri" w:hAnsi="Calibri" w:cs="Calibri"/>
          <w:szCs w:val="24"/>
          <w:rtl/>
        </w:rPr>
        <w:t xml:space="preserve"> </w:t>
      </w:r>
      <w:r>
        <w:rPr>
          <w:szCs w:val="24"/>
          <w:rtl/>
        </w:rPr>
        <w:t xml:space="preserve">לקבלת המידע וכי הפרת תנאים אלו מהווה הפרה של הסכמי העברת הנתונים של הטכניון והמרחביה עם מקורות המידע השונים.  </w:t>
      </w:r>
    </w:p>
    <w:p w:rsidR="00CE47B8" w:rsidRPr="00CE47B8" w:rsidRDefault="00BD2E4C" w:rsidP="007729B1">
      <w:pPr>
        <w:spacing w:after="171"/>
        <w:ind w:left="364" w:firstLine="0"/>
      </w:pPr>
      <w:r>
        <w:rPr>
          <w:rFonts w:ascii="Calibri" w:eastAsia="Calibri" w:hAnsi="Calibri" w:cs="Calibri"/>
          <w:szCs w:val="24"/>
          <w:rtl/>
        </w:rPr>
        <w:t xml:space="preserve"> </w:t>
      </w:r>
    </w:p>
    <w:p w:rsidR="00E72ABF" w:rsidRDefault="00BD2E4C" w:rsidP="007729B1">
      <w:pPr>
        <w:spacing w:after="171"/>
        <w:ind w:left="349" w:firstLine="0"/>
        <w:jc w:val="center"/>
        <w:rPr>
          <w:szCs w:val="24"/>
          <w:u w:val="single"/>
          <w:rtl/>
        </w:rPr>
      </w:pPr>
      <w:r>
        <w:rPr>
          <w:szCs w:val="24"/>
          <w:rtl/>
        </w:rPr>
        <w:t>חתימה</w:t>
      </w:r>
      <w:r w:rsidRPr="007729B1">
        <w:rPr>
          <w:szCs w:val="24"/>
          <w:u w:val="single"/>
          <w:rtl/>
        </w:rPr>
        <w:t>:____________________</w:t>
      </w:r>
      <w:r>
        <w:rPr>
          <w:szCs w:val="24"/>
          <w:rtl/>
        </w:rPr>
        <w:t xml:space="preserve">                    </w:t>
      </w:r>
      <w:r>
        <w:rPr>
          <w:szCs w:val="24"/>
          <w:rtl/>
        </w:rPr>
        <w:tab/>
        <w:t xml:space="preserve">תאריך: </w:t>
      </w:r>
      <w:r w:rsidRPr="007729B1">
        <w:rPr>
          <w:szCs w:val="24"/>
          <w:u w:val="single"/>
          <w:rtl/>
        </w:rPr>
        <w:t>______________</w:t>
      </w:r>
    </w:p>
    <w:p w:rsidR="007729B1" w:rsidRDefault="007729B1" w:rsidP="007729B1">
      <w:pPr>
        <w:spacing w:after="171"/>
        <w:ind w:left="349" w:firstLine="0"/>
        <w:jc w:val="center"/>
      </w:pPr>
    </w:p>
    <w:p w:rsidR="00E72ABF" w:rsidRDefault="00BD2E4C" w:rsidP="007729B1">
      <w:pPr>
        <w:tabs>
          <w:tab w:val="center" w:pos="6632"/>
        </w:tabs>
        <w:spacing w:after="11702"/>
        <w:ind w:left="0" w:firstLine="0"/>
        <w:jc w:val="center"/>
      </w:pPr>
      <w:r>
        <w:rPr>
          <w:szCs w:val="24"/>
          <w:rtl/>
        </w:rPr>
        <w:t xml:space="preserve">אישור המרצה/חוקר: </w:t>
      </w:r>
      <w:r w:rsidRPr="007729B1">
        <w:rPr>
          <w:szCs w:val="24"/>
          <w:u w:val="single"/>
          <w:rtl/>
        </w:rPr>
        <w:t>________________________</w:t>
      </w:r>
      <w:r>
        <w:rPr>
          <w:szCs w:val="24"/>
          <w:rtl/>
        </w:rPr>
        <w:t xml:space="preserve">   </w:t>
      </w:r>
      <w:r>
        <w:rPr>
          <w:szCs w:val="24"/>
          <w:rtl/>
        </w:rPr>
        <w:tab/>
        <w:t>תאריך</w:t>
      </w:r>
      <w:r w:rsidRPr="007729B1">
        <w:rPr>
          <w:szCs w:val="24"/>
          <w:u w:val="single"/>
          <w:rtl/>
        </w:rPr>
        <w:t>:________________</w:t>
      </w:r>
    </w:p>
    <w:sectPr w:rsidR="00E72ABF" w:rsidSect="007729B1">
      <w:pgSz w:w="11910" w:h="16845"/>
      <w:pgMar w:top="284" w:right="1290" w:bottom="284" w:left="1532" w:header="720" w:footer="720" w:gutter="0"/>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B4D86"/>
    <w:multiLevelType w:val="hybridMultilevel"/>
    <w:tmpl w:val="C720A540"/>
    <w:lvl w:ilvl="0" w:tplc="04765FE2">
      <w:start w:val="1"/>
      <w:numFmt w:val="decimal"/>
      <w:lvlText w:val="%1."/>
      <w:lvlJc w:val="left"/>
      <w:pPr>
        <w:ind w:left="364" w:hanging="360"/>
      </w:pPr>
      <w:rPr>
        <w:rFonts w:hint="default"/>
        <w:u w:val="none"/>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
    <w:nsid w:val="59D17683"/>
    <w:multiLevelType w:val="hybridMultilevel"/>
    <w:tmpl w:val="AF2E1DCA"/>
    <w:lvl w:ilvl="0" w:tplc="2BF4B512">
      <w:start w:val="1"/>
      <w:numFmt w:val="decimal"/>
      <w:lvlText w:val="%1."/>
      <w:lvlJc w:val="left"/>
      <w:pPr>
        <w:ind w:left="34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E140F254">
      <w:start w:val="1"/>
      <w:numFmt w:val="lowerLetter"/>
      <w:lvlText w:val="%2"/>
      <w:lvlJc w:val="left"/>
      <w:pPr>
        <w:ind w:left="108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046CE054">
      <w:start w:val="1"/>
      <w:numFmt w:val="lowerRoman"/>
      <w:lvlText w:val="%3"/>
      <w:lvlJc w:val="left"/>
      <w:pPr>
        <w:ind w:left="180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8DEC25AE">
      <w:start w:val="1"/>
      <w:numFmt w:val="decimal"/>
      <w:lvlText w:val="%4"/>
      <w:lvlJc w:val="left"/>
      <w:pPr>
        <w:ind w:left="252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E51869D0">
      <w:start w:val="1"/>
      <w:numFmt w:val="lowerLetter"/>
      <w:lvlText w:val="%5"/>
      <w:lvlJc w:val="left"/>
      <w:pPr>
        <w:ind w:left="324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D772EA42">
      <w:start w:val="1"/>
      <w:numFmt w:val="lowerRoman"/>
      <w:lvlText w:val="%6"/>
      <w:lvlJc w:val="left"/>
      <w:pPr>
        <w:ind w:left="39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AA949E98">
      <w:start w:val="1"/>
      <w:numFmt w:val="decimal"/>
      <w:lvlText w:val="%7"/>
      <w:lvlJc w:val="left"/>
      <w:pPr>
        <w:ind w:left="468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C2A60FF6">
      <w:start w:val="1"/>
      <w:numFmt w:val="lowerLetter"/>
      <w:lvlText w:val="%8"/>
      <w:lvlJc w:val="left"/>
      <w:pPr>
        <w:ind w:left="540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C1CEB48A">
      <w:start w:val="1"/>
      <w:numFmt w:val="lowerRoman"/>
      <w:lvlText w:val="%9"/>
      <w:lvlJc w:val="left"/>
      <w:pPr>
        <w:ind w:left="612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BF"/>
    <w:rsid w:val="00411F5B"/>
    <w:rsid w:val="007729B1"/>
    <w:rsid w:val="00B615D1"/>
    <w:rsid w:val="00BD2E4C"/>
    <w:rsid w:val="00CE47B8"/>
    <w:rsid w:val="00D66C86"/>
    <w:rsid w:val="00E72A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254" w:line="263" w:lineRule="auto"/>
      <w:ind w:left="5" w:hanging="4"/>
      <w:jc w:val="both"/>
    </w:pPr>
    <w:rPr>
      <w:rFonts w:ascii="David" w:eastAsia="David" w:hAnsi="David" w:cs="David"/>
      <w:color w:val="000000"/>
      <w:sz w:val="24"/>
    </w:rPr>
  </w:style>
  <w:style w:type="paragraph" w:styleId="Heading1">
    <w:name w:val="heading 1"/>
    <w:next w:val="Normal"/>
    <w:link w:val="Heading1Char"/>
    <w:uiPriority w:val="9"/>
    <w:unhideWhenUsed/>
    <w:qFormat/>
    <w:pPr>
      <w:keepNext/>
      <w:keepLines/>
      <w:bidi/>
      <w:spacing w:after="209"/>
      <w:ind w:left="5"/>
      <w:jc w:val="center"/>
      <w:outlineLvl w:val="0"/>
    </w:pPr>
    <w:rPr>
      <w:rFonts w:ascii="David" w:eastAsia="David" w:hAnsi="David" w:cs="David"/>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David" w:eastAsia="David" w:hAnsi="David" w:cs="David"/>
      <w:b/>
      <w:color w:val="000000"/>
      <w:sz w:val="32"/>
      <w:u w:val="single" w:color="000000"/>
    </w:rPr>
  </w:style>
  <w:style w:type="paragraph" w:styleId="BalloonText">
    <w:name w:val="Balloon Text"/>
    <w:basedOn w:val="Normal"/>
    <w:link w:val="BalloonTextChar"/>
    <w:uiPriority w:val="99"/>
    <w:semiHidden/>
    <w:unhideWhenUsed/>
    <w:rsid w:val="00D66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C86"/>
    <w:rPr>
      <w:rFonts w:ascii="Tahoma" w:eastAsia="David" w:hAnsi="Tahoma" w:cs="Tahoma"/>
      <w:color w:val="000000"/>
      <w:sz w:val="16"/>
      <w:szCs w:val="16"/>
    </w:rPr>
  </w:style>
  <w:style w:type="table" w:styleId="TableGrid">
    <w:name w:val="Table Grid"/>
    <w:basedOn w:val="TableNormal"/>
    <w:uiPriority w:val="39"/>
    <w:rsid w:val="00D66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F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254" w:line="263" w:lineRule="auto"/>
      <w:ind w:left="5" w:hanging="4"/>
      <w:jc w:val="both"/>
    </w:pPr>
    <w:rPr>
      <w:rFonts w:ascii="David" w:eastAsia="David" w:hAnsi="David" w:cs="David"/>
      <w:color w:val="000000"/>
      <w:sz w:val="24"/>
    </w:rPr>
  </w:style>
  <w:style w:type="paragraph" w:styleId="Heading1">
    <w:name w:val="heading 1"/>
    <w:next w:val="Normal"/>
    <w:link w:val="Heading1Char"/>
    <w:uiPriority w:val="9"/>
    <w:unhideWhenUsed/>
    <w:qFormat/>
    <w:pPr>
      <w:keepNext/>
      <w:keepLines/>
      <w:bidi/>
      <w:spacing w:after="209"/>
      <w:ind w:left="5"/>
      <w:jc w:val="center"/>
      <w:outlineLvl w:val="0"/>
    </w:pPr>
    <w:rPr>
      <w:rFonts w:ascii="David" w:eastAsia="David" w:hAnsi="David" w:cs="David"/>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David" w:eastAsia="David" w:hAnsi="David" w:cs="David"/>
      <w:b/>
      <w:color w:val="000000"/>
      <w:sz w:val="32"/>
      <w:u w:val="single" w:color="000000"/>
    </w:rPr>
  </w:style>
  <w:style w:type="paragraph" w:styleId="BalloonText">
    <w:name w:val="Balloon Text"/>
    <w:basedOn w:val="Normal"/>
    <w:link w:val="BalloonTextChar"/>
    <w:uiPriority w:val="99"/>
    <w:semiHidden/>
    <w:unhideWhenUsed/>
    <w:rsid w:val="00D66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C86"/>
    <w:rPr>
      <w:rFonts w:ascii="Tahoma" w:eastAsia="David" w:hAnsi="Tahoma" w:cs="Tahoma"/>
      <w:color w:val="000000"/>
      <w:sz w:val="16"/>
      <w:szCs w:val="16"/>
    </w:rPr>
  </w:style>
  <w:style w:type="table" w:styleId="TableGrid">
    <w:name w:val="Table Grid"/>
    <w:basedOn w:val="TableNormal"/>
    <w:uiPriority w:val="39"/>
    <w:rsid w:val="00D66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365</Words>
  <Characters>2087</Characters>
  <Application>Microsoft Office Word</Application>
  <DocSecurity>0</DocSecurity>
  <Lines>17</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User5</cp:lastModifiedBy>
  <cp:revision>5</cp:revision>
  <dcterms:created xsi:type="dcterms:W3CDTF">2014-10-26T08:00:00Z</dcterms:created>
  <dcterms:modified xsi:type="dcterms:W3CDTF">2015-11-26T09:34:00Z</dcterms:modified>
</cp:coreProperties>
</file>